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39DAA" w14:textId="784DC26C" w:rsidR="0005635A" w:rsidRPr="00C60ED6" w:rsidRDefault="00B967F7" w:rsidP="00B717FE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C60ED6">
        <w:rPr>
          <w:rFonts w:asciiTheme="majorBidi" w:hAnsiTheme="majorBidi" w:cstheme="majorBidi"/>
          <w:sz w:val="32"/>
          <w:szCs w:val="32"/>
          <w:rtl/>
        </w:rPr>
        <w:t>يرجى تعبئة الجدول أدناه</w:t>
      </w:r>
    </w:p>
    <w:p w14:paraId="67104546" w14:textId="143E5553" w:rsidR="00B967F7" w:rsidRPr="00C60ED6" w:rsidRDefault="00B967F7" w:rsidP="00B717FE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C60ED6">
        <w:rPr>
          <w:rFonts w:asciiTheme="majorBidi" w:hAnsiTheme="majorBidi" w:cstheme="majorBidi" w:hint="cs"/>
          <w:sz w:val="32"/>
          <w:szCs w:val="32"/>
          <w:rtl/>
        </w:rPr>
        <w:t xml:space="preserve">كما يرجى أن يكون </w:t>
      </w:r>
      <w:r w:rsidRPr="00C60ED6">
        <w:rPr>
          <w:rFonts w:asciiTheme="majorBidi" w:hAnsiTheme="majorBidi" w:cstheme="majorBidi"/>
          <w:sz w:val="32"/>
          <w:szCs w:val="32"/>
        </w:rPr>
        <w:t>Sample SMS</w:t>
      </w:r>
      <w:r w:rsidRPr="00C60ED6">
        <w:rPr>
          <w:rFonts w:asciiTheme="majorBidi" w:hAnsiTheme="majorBidi" w:cstheme="majorBidi" w:hint="cs"/>
          <w:sz w:val="32"/>
          <w:szCs w:val="32"/>
          <w:rtl/>
        </w:rPr>
        <w:t xml:space="preserve"> باللغات التي سيكتب بها نص الرسالة</w:t>
      </w:r>
    </w:p>
    <w:tbl>
      <w:tblPr>
        <w:tblpPr w:leftFromText="180" w:rightFromText="180" w:vertAnchor="page" w:horzAnchor="margin" w:tblpY="2596"/>
        <w:bidiVisual/>
        <w:tblW w:w="8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8"/>
        <w:gridCol w:w="3325"/>
      </w:tblGrid>
      <w:tr w:rsidR="00B717FE" w:rsidRPr="004834C5" w14:paraId="2E481B0E" w14:textId="77777777" w:rsidTr="00B717FE">
        <w:trPr>
          <w:trHeight w:val="955"/>
        </w:trPr>
        <w:tc>
          <w:tcPr>
            <w:tcW w:w="5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8A6E0" w14:textId="77777777" w:rsidR="00B717FE" w:rsidRPr="004834C5" w:rsidRDefault="00B717FE" w:rsidP="00B717FE">
            <w:pPr>
              <w:spacing w:after="0" w:line="240" w:lineRule="auto"/>
              <w:rPr>
                <w:rFonts w:ascii="Calibri" w:eastAsia="Times New Roman" w:hAnsi="Calibri" w:cs="Arial"/>
                <w:spacing w:val="2"/>
                <w:sz w:val="28"/>
                <w:szCs w:val="28"/>
                <w:rtl/>
              </w:rPr>
            </w:pP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CE148" w14:textId="77777777" w:rsidR="00B717FE" w:rsidRDefault="00B717FE" w:rsidP="00B717FE">
            <w:pPr>
              <w:spacing w:before="60"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  <w:r w:rsidRPr="00DC24A4">
              <w:rPr>
                <w:rFonts w:ascii="Calibri" w:eastAsia="Times New Roman" w:hAnsi="Calibri" w:cs="Times New Roman" w:hint="cs"/>
                <w:sz w:val="28"/>
                <w:szCs w:val="28"/>
                <w:rtl/>
              </w:rPr>
              <w:t>اسم المنشأة أو العلامة التجارية</w:t>
            </w:r>
          </w:p>
          <w:p w14:paraId="43444CEE" w14:textId="401FFBF7" w:rsidR="00DC24A4" w:rsidRPr="00B717FE" w:rsidRDefault="00DC24A4" w:rsidP="00DC24A4">
            <w:pPr>
              <w:spacing w:before="60"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C24A4">
              <w:rPr>
                <w:rFonts w:ascii="Calibri" w:eastAsia="Times New Roman" w:hAnsi="Calibri" w:cs="Times New Roman"/>
                <w:sz w:val="28"/>
                <w:szCs w:val="28"/>
              </w:rPr>
              <w:t>Name of the brand</w:t>
            </w:r>
          </w:p>
        </w:tc>
      </w:tr>
      <w:tr w:rsidR="00B717FE" w:rsidRPr="00DC24A4" w14:paraId="065AC4BC" w14:textId="77777777" w:rsidTr="00B717FE">
        <w:trPr>
          <w:trHeight w:val="880"/>
        </w:trPr>
        <w:tc>
          <w:tcPr>
            <w:tcW w:w="5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2C4B3" w14:textId="77777777" w:rsidR="00B717FE" w:rsidRPr="004834C5" w:rsidRDefault="00B717FE" w:rsidP="00DC24A4">
            <w:pPr>
              <w:spacing w:before="60"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537CC" w14:textId="77777777" w:rsidR="00B717FE" w:rsidRDefault="00B717FE" w:rsidP="00B717FE">
            <w:pPr>
              <w:spacing w:before="60"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  <w:r w:rsidRPr="00DC24A4">
              <w:rPr>
                <w:rFonts w:ascii="Calibri" w:eastAsia="Times New Roman" w:hAnsi="Calibri" w:cs="Times New Roman" w:hint="cs"/>
                <w:sz w:val="28"/>
                <w:szCs w:val="28"/>
                <w:rtl/>
              </w:rPr>
              <w:t>عنوان المنشأة</w:t>
            </w:r>
          </w:p>
          <w:p w14:paraId="6B6B16E8" w14:textId="352799AC" w:rsidR="00DC24A4" w:rsidRPr="00B717FE" w:rsidRDefault="00DC24A4" w:rsidP="00DC24A4">
            <w:pPr>
              <w:spacing w:before="60"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C24A4">
              <w:rPr>
                <w:rFonts w:ascii="Calibri" w:eastAsia="Times New Roman" w:hAnsi="Calibri" w:cs="Times New Roman"/>
                <w:sz w:val="28"/>
                <w:szCs w:val="28"/>
              </w:rPr>
              <w:t>Address</w:t>
            </w:r>
          </w:p>
        </w:tc>
      </w:tr>
      <w:tr w:rsidR="00B717FE" w:rsidRPr="00DC24A4" w14:paraId="4C528734" w14:textId="77777777" w:rsidTr="00B717FE">
        <w:trPr>
          <w:trHeight w:val="880"/>
        </w:trPr>
        <w:tc>
          <w:tcPr>
            <w:tcW w:w="5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A1CE9" w14:textId="77777777" w:rsidR="00B717FE" w:rsidRPr="004834C5" w:rsidRDefault="00B717FE" w:rsidP="00DC24A4">
            <w:pPr>
              <w:spacing w:before="60"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3645A" w14:textId="078D9EA0" w:rsidR="00DC24A4" w:rsidRDefault="00DC24A4" w:rsidP="00DC24A4">
            <w:pPr>
              <w:spacing w:before="60"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sz w:val="28"/>
                <w:szCs w:val="28"/>
                <w:rtl/>
              </w:rPr>
              <w:t>موقع المنشأة على الانترنت</w:t>
            </w:r>
          </w:p>
          <w:p w14:paraId="4B4FB7FF" w14:textId="14D797B3" w:rsidR="00B717FE" w:rsidRPr="00B717FE" w:rsidRDefault="00B717FE" w:rsidP="00DC24A4">
            <w:pPr>
              <w:spacing w:before="60"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C24A4">
              <w:rPr>
                <w:rFonts w:ascii="Calibri" w:eastAsia="Times New Roman" w:hAnsi="Calibri" w:cs="Times New Roman"/>
                <w:sz w:val="28"/>
                <w:szCs w:val="28"/>
              </w:rPr>
              <w:t>Brand’s URL</w:t>
            </w:r>
          </w:p>
        </w:tc>
      </w:tr>
      <w:tr w:rsidR="00B717FE" w:rsidRPr="00DC24A4" w14:paraId="48464F44" w14:textId="77777777" w:rsidTr="00B717FE">
        <w:trPr>
          <w:trHeight w:val="1060"/>
        </w:trPr>
        <w:tc>
          <w:tcPr>
            <w:tcW w:w="5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9C05E" w14:textId="77777777" w:rsidR="00B717FE" w:rsidRPr="004834C5" w:rsidRDefault="00B717FE" w:rsidP="00DC24A4">
            <w:pPr>
              <w:spacing w:before="60"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1A711" w14:textId="46F30ADF" w:rsidR="00DC24A4" w:rsidRDefault="00DC24A4" w:rsidP="00DC24A4">
            <w:pPr>
              <w:spacing w:before="60"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  <w:r w:rsidRPr="00DC24A4">
              <w:rPr>
                <w:rFonts w:ascii="Calibri" w:eastAsia="Times New Roman" w:hAnsi="Calibri" w:cs="Times New Roman" w:hint="cs"/>
                <w:sz w:val="28"/>
                <w:szCs w:val="28"/>
                <w:rtl/>
              </w:rPr>
              <w:t>اسم المرسل المراد تفعيله دولياً</w:t>
            </w:r>
          </w:p>
          <w:p w14:paraId="4251696D" w14:textId="1F59E3B7" w:rsidR="00B717FE" w:rsidRPr="00B717FE" w:rsidRDefault="00B717FE" w:rsidP="00DC24A4">
            <w:pPr>
              <w:spacing w:before="60"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C24A4">
              <w:rPr>
                <w:rFonts w:ascii="Calibri" w:eastAsia="Times New Roman" w:hAnsi="Calibri" w:cs="Times New Roman"/>
                <w:sz w:val="28"/>
                <w:szCs w:val="28"/>
              </w:rPr>
              <w:t>Sender ID</w:t>
            </w:r>
          </w:p>
        </w:tc>
      </w:tr>
      <w:tr w:rsidR="00B717FE" w:rsidRPr="00DC24A4" w14:paraId="6A5E41BF" w14:textId="77777777" w:rsidTr="00B717FE">
        <w:trPr>
          <w:trHeight w:val="2590"/>
        </w:trPr>
        <w:tc>
          <w:tcPr>
            <w:tcW w:w="5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BC748" w14:textId="77777777" w:rsidR="00B717FE" w:rsidRPr="004834C5" w:rsidRDefault="00B717FE" w:rsidP="00DC24A4">
            <w:pPr>
              <w:spacing w:before="60"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BB2A7" w14:textId="77777777" w:rsidR="00B717FE" w:rsidRDefault="00B717FE" w:rsidP="00B717FE">
            <w:pPr>
              <w:spacing w:before="60"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  <w:r w:rsidRPr="00DC24A4">
              <w:rPr>
                <w:rFonts w:ascii="Calibri" w:eastAsia="Times New Roman" w:hAnsi="Calibri" w:cs="Times New Roman" w:hint="cs"/>
                <w:sz w:val="28"/>
                <w:szCs w:val="28"/>
                <w:rtl/>
              </w:rPr>
              <w:t>نموذج للرسالة التي سترسل للعملاء</w:t>
            </w:r>
          </w:p>
          <w:p w14:paraId="2642C3CC" w14:textId="23641F11" w:rsidR="00DC24A4" w:rsidRPr="00B717FE" w:rsidRDefault="00DC24A4" w:rsidP="00DC24A4">
            <w:pPr>
              <w:spacing w:before="60"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C24A4">
              <w:rPr>
                <w:rFonts w:ascii="Calibri" w:eastAsia="Times New Roman" w:hAnsi="Calibri" w:cs="Times New Roman"/>
                <w:sz w:val="28"/>
                <w:szCs w:val="28"/>
              </w:rPr>
              <w:t>Sample SMS</w:t>
            </w:r>
          </w:p>
        </w:tc>
      </w:tr>
    </w:tbl>
    <w:p w14:paraId="453AD564" w14:textId="42266048" w:rsidR="00B717FE" w:rsidRPr="00DC24A4" w:rsidRDefault="00B717FE" w:rsidP="00DC24A4">
      <w:pPr>
        <w:spacing w:before="60"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</w:p>
    <w:p w14:paraId="7BD40467" w14:textId="5570F668" w:rsidR="00B717FE" w:rsidRPr="00DC24A4" w:rsidRDefault="00B717FE" w:rsidP="00DC24A4">
      <w:pPr>
        <w:spacing w:before="60"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</w:p>
    <w:p w14:paraId="23DE477B" w14:textId="77777777" w:rsidR="00B717FE" w:rsidRPr="00DC24A4" w:rsidRDefault="00B717FE" w:rsidP="00DC24A4">
      <w:pPr>
        <w:spacing w:before="60"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</w:p>
    <w:p w14:paraId="5624B89A" w14:textId="77777777" w:rsidR="00B717FE" w:rsidRDefault="00B717FE" w:rsidP="00B717FE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54FE0B93" w14:textId="77777777" w:rsidR="00B717FE" w:rsidRDefault="00B717FE" w:rsidP="00B717FE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64CB333" w14:textId="77777777" w:rsidR="00B717FE" w:rsidRDefault="00B717FE" w:rsidP="00B717FE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B415D17" w14:textId="77777777" w:rsidR="00B717FE" w:rsidRDefault="00B717FE" w:rsidP="00B717FE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393EFC0" w14:textId="77777777" w:rsidR="00B717FE" w:rsidRDefault="00B717FE" w:rsidP="00B717FE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6C4D51D" w14:textId="77777777" w:rsidR="00B717FE" w:rsidRDefault="00B717FE" w:rsidP="00B717FE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DDCD5A7" w14:textId="77777777" w:rsidR="00B717FE" w:rsidRDefault="00B717FE" w:rsidP="00B717FE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0BDC7D4" w14:textId="77777777" w:rsidR="00B717FE" w:rsidRDefault="00B717FE" w:rsidP="00B717FE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86C3290" w14:textId="77777777" w:rsidR="00B717FE" w:rsidRDefault="00B717FE" w:rsidP="00B717FE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615048E" w14:textId="77777777" w:rsidR="00B717FE" w:rsidRDefault="00B717FE" w:rsidP="00B717FE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AED56CC" w14:textId="77777777" w:rsidR="00DC24A4" w:rsidRDefault="00DC24A4" w:rsidP="00B717FE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B61C8E5" w14:textId="5308929C" w:rsidR="00B717FE" w:rsidRDefault="00B717FE" w:rsidP="00DC24A4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ملاحظة: يجب أن يكون اسم المنشأة مطابق لاسم المرسل مطابق للموقع على الانترنت</w:t>
      </w:r>
    </w:p>
    <w:p w14:paraId="0D589F81" w14:textId="3F01CA22" w:rsidR="00B717FE" w:rsidRPr="00B717FE" w:rsidRDefault="00B717FE" w:rsidP="00B717FE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B717FE">
        <w:rPr>
          <w:rFonts w:asciiTheme="majorBidi" w:hAnsiTheme="majorBidi" w:cstheme="majorBidi" w:hint="cs"/>
          <w:sz w:val="32"/>
          <w:szCs w:val="32"/>
          <w:rtl/>
        </w:rPr>
        <w:t xml:space="preserve">وفي حالة </w:t>
      </w:r>
      <w:r>
        <w:rPr>
          <w:rFonts w:asciiTheme="majorBidi" w:hAnsiTheme="majorBidi" w:cstheme="majorBidi" w:hint="cs"/>
          <w:sz w:val="32"/>
          <w:szCs w:val="32"/>
          <w:rtl/>
        </w:rPr>
        <w:t>كون اسم المرسل هو</w:t>
      </w:r>
      <w:r w:rsidRPr="00B717FE">
        <w:rPr>
          <w:rFonts w:asciiTheme="majorBidi" w:hAnsiTheme="majorBidi" w:cstheme="majorBidi" w:hint="cs"/>
          <w:sz w:val="32"/>
          <w:szCs w:val="32"/>
          <w:rtl/>
        </w:rPr>
        <w:t xml:space="preserve"> براند خاص بالشركة، فيلزم إحضار ما يثبت ملكية البراند (شهادة تسجيل علامة تجارية مثلاً) وإذا كان دومين الموقع على الانترنت غير مطابق لاسم المنشأة، فيلزم إثبات الملكية للموقع</w:t>
      </w:r>
      <w:r w:rsidR="00C60ED6">
        <w:rPr>
          <w:rFonts w:asciiTheme="majorBidi" w:hAnsiTheme="majorBidi" w:cstheme="majorBidi" w:hint="cs"/>
          <w:sz w:val="32"/>
          <w:szCs w:val="32"/>
          <w:rtl/>
        </w:rPr>
        <w:t>.</w:t>
      </w:r>
    </w:p>
    <w:p w14:paraId="6579D120" w14:textId="77777777" w:rsidR="00B717FE" w:rsidRPr="00B967F7" w:rsidRDefault="00B717FE" w:rsidP="00B717FE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sectPr w:rsidR="00B717FE" w:rsidRPr="00B96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F7"/>
    <w:rsid w:val="0005635A"/>
    <w:rsid w:val="00901A6F"/>
    <w:rsid w:val="00B717FE"/>
    <w:rsid w:val="00B967F7"/>
    <w:rsid w:val="00C60ED6"/>
    <w:rsid w:val="00DC24A4"/>
    <w:rsid w:val="00F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A316A6"/>
  <w15:chartTrackingRefBased/>
  <w15:docId w15:val="{5AA1E29D-934C-4144-87F4-4681E0C2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husain Helles</cp:lastModifiedBy>
  <cp:revision>5</cp:revision>
  <dcterms:created xsi:type="dcterms:W3CDTF">2023-02-15T07:40:00Z</dcterms:created>
  <dcterms:modified xsi:type="dcterms:W3CDTF">2024-07-03T06:25:00Z</dcterms:modified>
</cp:coreProperties>
</file>